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Spec="center" w:tblpY="420"/>
        <w:tblW w:w="8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2648"/>
        <w:gridCol w:w="547"/>
        <w:gridCol w:w="841"/>
        <w:gridCol w:w="635"/>
        <w:gridCol w:w="992"/>
        <w:gridCol w:w="547"/>
        <w:gridCol w:w="586"/>
        <w:gridCol w:w="586"/>
        <w:gridCol w:w="547"/>
        <w:gridCol w:w="547"/>
        <w:gridCol w:w="547"/>
      </w:tblGrid>
      <w:tr w:rsidR="00F2162A" w:rsidRPr="00F2162A" w:rsidTr="00F2162A">
        <w:trPr>
          <w:trHeight w:val="19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F21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19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594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cs-CZ"/>
              </w:rPr>
              <w:t> </w:t>
            </w:r>
          </w:p>
        </w:tc>
        <w:tc>
          <w:tcPr>
            <w:tcW w:w="7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72"/>
                <w:szCs w:val="72"/>
                <w:lang w:eastAsia="cs-CZ"/>
              </w:rPr>
              <w:t>ČARODĚJNICE NA NAŠÍ ŠKOLE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2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2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proofErr w:type="gramStart"/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ANKETA :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2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2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gramStart"/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1.Kolik</w:t>
            </w:r>
            <w:proofErr w:type="gramEnd"/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 má čarodějnice prstů ?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2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2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F216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Odpověď :</w:t>
            </w:r>
            <w:proofErr w:type="gramEnd"/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6 prstů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2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2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gramStart"/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2.Čarodějnice</w:t>
            </w:r>
            <w:proofErr w:type="gramEnd"/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 se slaví (zapalují)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2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A) 30.4.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B)1.5.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C)1.12.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2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F216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Odpověď :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A)30.4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2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2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gramStart"/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3.Co</w:t>
            </w:r>
            <w:proofErr w:type="gramEnd"/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 mají čarodějnice na nose ?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2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2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F216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Odpověď :</w:t>
            </w:r>
            <w:proofErr w:type="gramEnd"/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Bradavici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2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2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gramStart"/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4.Co</w:t>
            </w:r>
            <w:proofErr w:type="gramEnd"/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 je to SABAT ?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2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2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F216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Odpověď :</w:t>
            </w:r>
            <w:proofErr w:type="gramEnd"/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Ochrana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19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19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2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proofErr w:type="gramStart"/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5.Proč</w:t>
            </w:r>
            <w:proofErr w:type="gramEnd"/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 se pálí na čarodějnice oheň ?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19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19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297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F216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Odpověď :</w:t>
            </w:r>
            <w:proofErr w:type="gramEnd"/>
          </w:p>
        </w:tc>
        <w:tc>
          <w:tcPr>
            <w:tcW w:w="2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Protože jsou špatný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19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19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F2162A" w:rsidRPr="00F2162A" w:rsidTr="00F2162A">
        <w:trPr>
          <w:trHeight w:val="192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162A" w:rsidRPr="00F2162A" w:rsidRDefault="00F2162A" w:rsidP="00413CE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2162A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</w:tbl>
    <w:p w:rsidR="00502C04" w:rsidRDefault="00502C04">
      <w:bookmarkStart w:id="0" w:name="_GoBack"/>
      <w:bookmarkEnd w:id="0"/>
    </w:p>
    <w:sectPr w:rsidR="00502C04" w:rsidSect="00F21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2A"/>
    <w:rsid w:val="00502C04"/>
    <w:rsid w:val="00F2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Dobříš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Veverka</dc:creator>
  <cp:lastModifiedBy>Lukáš Veverka</cp:lastModifiedBy>
  <cp:revision>1</cp:revision>
  <dcterms:created xsi:type="dcterms:W3CDTF">2014-04-30T12:36:00Z</dcterms:created>
  <dcterms:modified xsi:type="dcterms:W3CDTF">2014-04-30T12:37:00Z</dcterms:modified>
</cp:coreProperties>
</file>